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273BE" w14:textId="77777777" w:rsidR="0093048F" w:rsidRDefault="004D0C59">
      <w:pPr>
        <w:pStyle w:val="Body"/>
        <w:widowControl w:val="0"/>
        <w:rPr>
          <w:rFonts w:ascii="Arial" w:eastAsia="Arial" w:hAnsi="Arial" w:cs="Arial"/>
          <w:b/>
          <w:bCs/>
          <w:sz w:val="72"/>
          <w:szCs w:val="72"/>
        </w:rPr>
      </w:pPr>
      <w:r>
        <w:rPr>
          <w:rFonts w:ascii="Arial" w:eastAsia="Arial" w:hAnsi="Arial" w:cs="Arial"/>
          <w:b/>
          <w:bCs/>
          <w:noProof/>
          <w:sz w:val="72"/>
          <w:szCs w:val="72"/>
        </w:rPr>
        <w:drawing>
          <wp:anchor distT="0" distB="0" distL="0" distR="0" simplePos="0" relativeHeight="251659264" behindDoc="0" locked="0" layoutInCell="1" allowOverlap="1" wp14:anchorId="41BB6741" wp14:editId="4D75073F">
            <wp:simplePos x="0" y="0"/>
            <wp:positionH relativeFrom="column">
              <wp:posOffset>4589145</wp:posOffset>
            </wp:positionH>
            <wp:positionV relativeFrom="line">
              <wp:posOffset>-619760</wp:posOffset>
            </wp:positionV>
            <wp:extent cx="1919605" cy="523241"/>
            <wp:effectExtent l="0" t="0" r="0" b="0"/>
            <wp:wrapNone/>
            <wp:docPr id="1073741825" name="officeArt object" descr="../05A4FEAB-9DFC-4D81-A625-575ED0A0C332/Nikolaj%20Kunsthal%20logo%20GULD%204F.jpeg"/>
            <wp:cNvGraphicFramePr/>
            <a:graphic xmlns:a="http://schemas.openxmlformats.org/drawingml/2006/main">
              <a:graphicData uri="http://schemas.openxmlformats.org/drawingml/2006/picture">
                <pic:pic xmlns:pic="http://schemas.openxmlformats.org/drawingml/2006/picture">
                  <pic:nvPicPr>
                    <pic:cNvPr id="1073741825" name="image1.jpg" descr="../05A4FEAB-9DFC-4D81-A625-575ED0A0C332/Nikolaj%20Kunsthal%20logo%20GULD%204F.jpeg"/>
                    <pic:cNvPicPr/>
                  </pic:nvPicPr>
                  <pic:blipFill rotWithShape="1">
                    <a:blip r:embed="rId6" cstate="print">
                      <a:extLst/>
                    </a:blip>
                    <a:srcRect/>
                    <a:stretch>
                      <a:fillRect/>
                    </a:stretch>
                  </pic:blipFill>
                  <pic:spPr>
                    <a:xfrm>
                      <a:off x="0" y="0"/>
                      <a:ext cx="1919605" cy="523241"/>
                    </a:xfrm>
                    <a:prstGeom prst="rect">
                      <a:avLst/>
                    </a:prstGeom>
                    <a:noFill/>
                    <a:ln>
                      <a:noFill/>
                    </a:ln>
                    <a:effectLst/>
                    <a:extLst/>
                  </pic:spPr>
                </pic:pic>
              </a:graphicData>
            </a:graphic>
          </wp:anchor>
        </w:drawing>
      </w:r>
      <w:r>
        <w:rPr>
          <w:rFonts w:ascii="Arial" w:eastAsia="Arial" w:hAnsi="Arial" w:cs="Arial"/>
          <w:b/>
          <w:bCs/>
          <w:sz w:val="72"/>
          <w:szCs w:val="72"/>
        </w:rPr>
        <w:t>Law Shifters</w:t>
      </w:r>
    </w:p>
    <w:p w14:paraId="41CEF825" w14:textId="77777777" w:rsidR="0093048F" w:rsidRDefault="004D0C59">
      <w:pPr>
        <w:pStyle w:val="Body"/>
        <w:widowControl w:val="0"/>
        <w:rPr>
          <w:rFonts w:ascii="Arial" w:eastAsia="Arial" w:hAnsi="Arial" w:cs="Arial"/>
          <w:b/>
          <w:bCs/>
          <w:sz w:val="32"/>
          <w:szCs w:val="32"/>
        </w:rPr>
      </w:pPr>
      <w:r>
        <w:rPr>
          <w:rFonts w:ascii="Arial" w:eastAsia="Arial" w:hAnsi="Arial" w:cs="Arial"/>
          <w:b/>
          <w:bCs/>
          <w:sz w:val="32"/>
          <w:szCs w:val="32"/>
        </w:rPr>
        <w:t>Ny udstilling i Nikolaj Kunsthal giver alle mulighed for at skrive nye love</w:t>
      </w:r>
    </w:p>
    <w:p w14:paraId="3C127F28" w14:textId="77777777" w:rsidR="0093048F" w:rsidRDefault="0093048F">
      <w:pPr>
        <w:pStyle w:val="Body"/>
        <w:widowControl w:val="0"/>
        <w:rPr>
          <w:rFonts w:ascii="Arial" w:eastAsia="Arial" w:hAnsi="Arial" w:cs="Arial"/>
          <w:b/>
          <w:bCs/>
        </w:rPr>
      </w:pPr>
    </w:p>
    <w:p w14:paraId="2CA4ED0F" w14:textId="77777777" w:rsidR="0093048F" w:rsidRDefault="004D0C59">
      <w:pPr>
        <w:pStyle w:val="Body"/>
        <w:widowControl w:val="0"/>
        <w:rPr>
          <w:rFonts w:ascii="Arial" w:eastAsia="Arial" w:hAnsi="Arial" w:cs="Arial"/>
        </w:rPr>
      </w:pPr>
      <w:r>
        <w:rPr>
          <w:rFonts w:ascii="Arial" w:eastAsia="Arial" w:hAnsi="Arial" w:cs="Arial"/>
          <w:b/>
          <w:bCs/>
        </w:rPr>
        <w:t xml:space="preserve">Tænk, hvis der fandtes en lovmaskine, der sluger almindelige menneskers ideer og omdanner dem til lovforslag skrevet i officielt juridisk sprog – eller til poetiske digte. En sådan maskine findes, og fra </w:t>
      </w:r>
      <w:r w:rsidR="00BC44F9">
        <w:rPr>
          <w:rFonts w:ascii="Arial" w:eastAsia="Arial" w:hAnsi="Arial" w:cs="Arial"/>
          <w:b/>
          <w:bCs/>
        </w:rPr>
        <w:t>d. 11. januar 2018 kan du opleve</w:t>
      </w:r>
      <w:r>
        <w:rPr>
          <w:rFonts w:ascii="Arial" w:eastAsia="Arial" w:hAnsi="Arial" w:cs="Arial"/>
          <w:b/>
          <w:bCs/>
        </w:rPr>
        <w:t xml:space="preserve"> den på udstillingen </w:t>
      </w:r>
      <w:r>
        <w:rPr>
          <w:rFonts w:ascii="Arial" w:eastAsia="Arial" w:hAnsi="Arial" w:cs="Arial"/>
          <w:b/>
          <w:bCs/>
          <w:i/>
          <w:iCs/>
        </w:rPr>
        <w:t xml:space="preserve">Law </w:t>
      </w:r>
      <w:proofErr w:type="spellStart"/>
      <w:r>
        <w:rPr>
          <w:rFonts w:ascii="Arial" w:eastAsia="Arial" w:hAnsi="Arial" w:cs="Arial"/>
          <w:b/>
          <w:bCs/>
          <w:i/>
          <w:iCs/>
        </w:rPr>
        <w:t>Shifters</w:t>
      </w:r>
      <w:proofErr w:type="spellEnd"/>
      <w:r>
        <w:rPr>
          <w:rFonts w:ascii="Arial" w:eastAsia="Arial" w:hAnsi="Arial" w:cs="Arial"/>
          <w:b/>
          <w:bCs/>
        </w:rPr>
        <w:t> i </w:t>
      </w:r>
      <w:r w:rsidRPr="003126E2">
        <w:rPr>
          <w:rFonts w:ascii="Arial" w:eastAsia="Arial" w:hAnsi="Arial" w:cs="Arial"/>
          <w:b/>
          <w:bCs/>
        </w:rPr>
        <w:t>Nikolaj Kunsthal.</w:t>
      </w:r>
      <w:r>
        <w:rPr>
          <w:rFonts w:ascii="Arial" w:eastAsia="Arial" w:hAnsi="Arial" w:cs="Arial"/>
          <w:b/>
          <w:bCs/>
        </w:rPr>
        <w:t>   </w:t>
      </w:r>
    </w:p>
    <w:p w14:paraId="4E2735E2" w14:textId="77777777" w:rsidR="0093048F" w:rsidRDefault="0093048F">
      <w:pPr>
        <w:pStyle w:val="Body"/>
        <w:widowControl w:val="0"/>
        <w:rPr>
          <w:rFonts w:ascii="Arial" w:eastAsia="Arial" w:hAnsi="Arial" w:cs="Arial"/>
        </w:rPr>
      </w:pPr>
    </w:p>
    <w:p w14:paraId="514B0C59" w14:textId="77777777" w:rsidR="0093048F" w:rsidRDefault="004D0C59">
      <w:pPr>
        <w:pStyle w:val="Body"/>
        <w:widowControl w:val="0"/>
        <w:rPr>
          <w:rFonts w:ascii="Arial" w:eastAsia="Arial" w:hAnsi="Arial" w:cs="Arial"/>
        </w:rPr>
      </w:pPr>
      <w:r>
        <w:rPr>
          <w:rFonts w:ascii="Arial" w:eastAsia="Arial" w:hAnsi="Arial" w:cs="Arial"/>
        </w:rPr>
        <w:t>Det fungerer således: Først skriver du en lov i helt almindeligt hverdagssprog og på et helt almindeligt stykke papir. Det kan fx være en lov om kønsligestilling, klima, uddannelse, retten til privatliv eller ytringsfrihed. Herefter putter du forslaget i</w:t>
      </w:r>
      <w:r>
        <w:rPr>
          <w:rFonts w:ascii="Arial" w:eastAsia="Arial" w:hAnsi="Arial" w:cs="Arial"/>
          <w:i/>
          <w:iCs/>
        </w:rPr>
        <w:t> </w:t>
      </w:r>
      <w:r>
        <w:rPr>
          <w:rFonts w:ascii="Arial" w:eastAsia="Arial" w:hAnsi="Arial" w:cs="Arial"/>
        </w:rPr>
        <w:t>lovmaskinen – en stor skulpturkonstruktion med et luftrørssystem, der sender alle love ind i en opsamlingsboks – og venter. Nu aktiveres et oversætterteam af advokater, dommere og forfattere, og ud kommer et lovforslag skrevet i officielt juridisk sprog – eller som et digt. </w:t>
      </w:r>
    </w:p>
    <w:p w14:paraId="472585BA" w14:textId="77777777" w:rsidR="0093048F" w:rsidRDefault="0093048F">
      <w:pPr>
        <w:pStyle w:val="Body"/>
        <w:widowControl w:val="0"/>
        <w:rPr>
          <w:rFonts w:ascii="Arial" w:eastAsia="Arial" w:hAnsi="Arial" w:cs="Arial"/>
          <w:i/>
          <w:iCs/>
        </w:rPr>
      </w:pPr>
    </w:p>
    <w:p w14:paraId="058810C8" w14:textId="77777777" w:rsidR="0093048F" w:rsidRDefault="004D0C59">
      <w:pPr>
        <w:pStyle w:val="Body"/>
        <w:widowControl w:val="0"/>
        <w:rPr>
          <w:rFonts w:ascii="Arial" w:eastAsia="Arial" w:hAnsi="Arial" w:cs="Arial"/>
        </w:rPr>
      </w:pPr>
      <w:r>
        <w:rPr>
          <w:rFonts w:ascii="Arial" w:eastAsia="Arial" w:hAnsi="Arial" w:cs="Arial"/>
          <w:i/>
          <w:iCs/>
        </w:rPr>
        <w:t>Law Shifters</w:t>
      </w:r>
      <w:r>
        <w:rPr>
          <w:rFonts w:ascii="Arial" w:eastAsia="Arial" w:hAnsi="Arial" w:cs="Arial"/>
        </w:rPr>
        <w:t xml:space="preserve"> er en ny udstilling skabt af den danske kunstner Stine Marie Jacobsen, der siden 2016 har arbejdet på sit internationale kunstprojekt af samme navn. Et projekt, der både er i dialog med og leverer modspil til de eksisterende love, og som derved sætter borgernes ret til direkte demokrati på </w:t>
      </w:r>
      <w:r>
        <w:rPr>
          <w:rFonts w:ascii="Arial" w:eastAsia="Arial" w:hAnsi="Arial" w:cs="Arial"/>
          <w:lang w:val="de-DE"/>
        </w:rPr>
        <w:t>dagsordenen.</w:t>
      </w:r>
      <w:r>
        <w:rPr>
          <w:rFonts w:ascii="Arial" w:eastAsia="Arial" w:hAnsi="Arial" w:cs="Arial"/>
        </w:rPr>
        <w:t> </w:t>
      </w:r>
    </w:p>
    <w:p w14:paraId="4FF884D3" w14:textId="77777777" w:rsidR="0093048F" w:rsidRDefault="0093048F">
      <w:pPr>
        <w:pStyle w:val="Body"/>
        <w:widowControl w:val="0"/>
        <w:rPr>
          <w:rFonts w:ascii="Arial" w:eastAsia="Arial" w:hAnsi="Arial" w:cs="Arial"/>
        </w:rPr>
      </w:pPr>
    </w:p>
    <w:p w14:paraId="0C0C6706" w14:textId="77777777" w:rsidR="0093048F" w:rsidRDefault="004D0C59">
      <w:pPr>
        <w:pStyle w:val="Body"/>
        <w:widowControl w:val="0"/>
        <w:rPr>
          <w:rFonts w:ascii="Arial" w:eastAsia="Arial" w:hAnsi="Arial" w:cs="Arial"/>
        </w:rPr>
      </w:pPr>
      <w:r>
        <w:rPr>
          <w:rFonts w:ascii="Arial" w:eastAsia="Arial" w:hAnsi="Arial" w:cs="Arial"/>
        </w:rPr>
        <w:t>Med </w:t>
      </w:r>
      <w:r>
        <w:rPr>
          <w:rFonts w:ascii="Arial" w:eastAsia="Arial" w:hAnsi="Arial" w:cs="Arial"/>
          <w:i/>
          <w:iCs/>
        </w:rPr>
        <w:t>Law Shifters </w:t>
      </w:r>
      <w:r>
        <w:rPr>
          <w:rFonts w:ascii="Arial" w:eastAsia="Arial" w:hAnsi="Arial" w:cs="Arial"/>
        </w:rPr>
        <w:t>skaber </w:t>
      </w:r>
      <w:r>
        <w:rPr>
          <w:rFonts w:ascii="Arial" w:eastAsia="Arial" w:hAnsi="Arial" w:cs="Arial"/>
          <w:lang w:val="sv-SE"/>
        </w:rPr>
        <w:t>Stine Marie Jacobsen en ny m</w:t>
      </w:r>
      <w:r>
        <w:rPr>
          <w:rFonts w:ascii="Arial" w:eastAsia="Arial" w:hAnsi="Arial" w:cs="Arial"/>
        </w:rPr>
        <w:t>åde at samfundsrelatere på. Ser børn, unge, voksne og ældre forskelligt på etiske problemstillinger? Hvordan forholder børn sig til den aktuelle lovgivning vedrørende fx flygtninge eller vores privatliv?  </w:t>
      </w:r>
    </w:p>
    <w:p w14:paraId="52D918E3" w14:textId="77777777" w:rsidR="0093048F" w:rsidRDefault="0093048F">
      <w:pPr>
        <w:pStyle w:val="Body"/>
        <w:widowControl w:val="0"/>
        <w:rPr>
          <w:rFonts w:ascii="Arial" w:eastAsia="Arial" w:hAnsi="Arial" w:cs="Arial"/>
        </w:rPr>
      </w:pPr>
    </w:p>
    <w:p w14:paraId="6D9C8FC8" w14:textId="77777777" w:rsidR="0093048F" w:rsidRDefault="004D0C59">
      <w:pPr>
        <w:pStyle w:val="Body"/>
        <w:widowControl w:val="0"/>
        <w:rPr>
          <w:rFonts w:ascii="Arial" w:eastAsia="Arial" w:hAnsi="Arial" w:cs="Arial"/>
        </w:rPr>
      </w:pPr>
      <w:r>
        <w:rPr>
          <w:rFonts w:ascii="Arial" w:eastAsia="Arial" w:hAnsi="Arial" w:cs="Arial"/>
        </w:rPr>
        <w:t xml:space="preserve">”Med </w:t>
      </w:r>
      <w:r>
        <w:rPr>
          <w:rFonts w:ascii="Arial" w:eastAsia="Arial" w:hAnsi="Arial" w:cs="Arial"/>
          <w:i/>
          <w:iCs/>
        </w:rPr>
        <w:t>Law Shifters</w:t>
      </w:r>
      <w:r>
        <w:rPr>
          <w:rFonts w:ascii="Arial" w:eastAsia="Arial" w:hAnsi="Arial" w:cs="Arial"/>
        </w:rPr>
        <w:t xml:space="preserve"> ønsker vi at skabe en seriøs, men også humoristisk og kreativ måde at forholde sig til de eksisterende regler og lovgivninger i Europa på. Verden forandrer sig, så hvordan ser nye generationer på love og rettigheder, som i nogle tilfælde bygger på ideer og strukturer, der er årtier eller århundreder gamle?”, lyder det fra Andreas Brøgger, leder af Nikolaj Kunsthal.</w:t>
      </w:r>
    </w:p>
    <w:p w14:paraId="2A44EB43" w14:textId="77777777" w:rsidR="0093048F" w:rsidRDefault="0093048F">
      <w:pPr>
        <w:pStyle w:val="Body"/>
        <w:widowControl w:val="0"/>
        <w:rPr>
          <w:rFonts w:ascii="Arial" w:eastAsia="Arial" w:hAnsi="Arial" w:cs="Arial"/>
        </w:rPr>
      </w:pPr>
    </w:p>
    <w:p w14:paraId="310229B4" w14:textId="77777777" w:rsidR="0093048F" w:rsidRDefault="004D0C59">
      <w:pPr>
        <w:pStyle w:val="Body"/>
        <w:widowControl w:val="0"/>
        <w:rPr>
          <w:rFonts w:ascii="Arial" w:eastAsia="Arial" w:hAnsi="Arial" w:cs="Arial"/>
        </w:rPr>
      </w:pPr>
      <w:r>
        <w:rPr>
          <w:rFonts w:ascii="Arial" w:eastAsia="Arial" w:hAnsi="Arial" w:cs="Arial"/>
        </w:rPr>
        <w:t xml:space="preserve">Danmark har overtaget formandskabet for Europarådets Ministerkomité i Strasbourg fra november 2017 til maj 2018. Det markeres med et dansk kulturelt program i Strasbourg. </w:t>
      </w:r>
      <w:r>
        <w:rPr>
          <w:rFonts w:ascii="Arial" w:eastAsia="Arial" w:hAnsi="Arial" w:cs="Arial"/>
          <w:i/>
          <w:iCs/>
        </w:rPr>
        <w:t>Law Shifters </w:t>
      </w:r>
      <w:r>
        <w:rPr>
          <w:rFonts w:ascii="Arial" w:eastAsia="Arial" w:hAnsi="Arial" w:cs="Arial"/>
        </w:rPr>
        <w:t xml:space="preserve">er hovedprojekt i Danmark under det danske formandsskab. </w:t>
      </w:r>
    </w:p>
    <w:p w14:paraId="3B06B95B" w14:textId="77777777" w:rsidR="0093048F" w:rsidRDefault="001310D4">
      <w:pPr>
        <w:pStyle w:val="Body"/>
        <w:widowControl w:val="0"/>
        <w:rPr>
          <w:rFonts w:ascii="Arial" w:eastAsia="Arial" w:hAnsi="Arial" w:cs="Arial"/>
        </w:rPr>
      </w:pPr>
      <w:r>
        <w:rPr>
          <w:rFonts w:ascii="Arial" w:eastAsia="Arial" w:hAnsi="Arial" w:cs="Arial"/>
        </w:rPr>
        <w:t>L</w:t>
      </w:r>
      <w:r w:rsidR="004D0C59">
        <w:rPr>
          <w:rFonts w:ascii="Arial" w:eastAsia="Arial" w:hAnsi="Arial" w:cs="Arial"/>
        </w:rPr>
        <w:t>ovtekster</w:t>
      </w:r>
      <w:r w:rsidR="00B23CD2">
        <w:rPr>
          <w:rFonts w:ascii="Arial" w:eastAsia="Arial" w:hAnsi="Arial" w:cs="Arial"/>
        </w:rPr>
        <w:t xml:space="preserve"> vil</w:t>
      </w:r>
      <w:r w:rsidR="004D0C59">
        <w:rPr>
          <w:rFonts w:ascii="Arial" w:eastAsia="Arial" w:hAnsi="Arial" w:cs="Arial"/>
        </w:rPr>
        <w:t xml:space="preserve"> efterfølgende blive udstillet i Europarådets hovedbygning i Strasbourg. </w:t>
      </w:r>
    </w:p>
    <w:p w14:paraId="0C019F2B" w14:textId="77777777" w:rsidR="00A82E3F" w:rsidRDefault="00A82E3F">
      <w:pPr>
        <w:pStyle w:val="Body"/>
        <w:widowControl w:val="0"/>
        <w:rPr>
          <w:rFonts w:ascii="Arial" w:eastAsia="Arial" w:hAnsi="Arial" w:cs="Arial"/>
          <w:i/>
          <w:iCs/>
          <w:color w:val="000000" w:themeColor="text1"/>
        </w:rPr>
      </w:pPr>
    </w:p>
    <w:p w14:paraId="3543F68F" w14:textId="77777777" w:rsidR="0093048F" w:rsidRPr="00A82E3F" w:rsidRDefault="004D0C59">
      <w:pPr>
        <w:pStyle w:val="Body"/>
        <w:widowControl w:val="0"/>
        <w:rPr>
          <w:rFonts w:ascii="Arial" w:eastAsia="Arial" w:hAnsi="Arial" w:cs="Arial"/>
          <w:i/>
          <w:iCs/>
          <w:color w:val="000000" w:themeColor="text1"/>
        </w:rPr>
      </w:pPr>
      <w:r w:rsidRPr="00A82E3F">
        <w:rPr>
          <w:rFonts w:ascii="Arial" w:eastAsia="Arial" w:hAnsi="Arial" w:cs="Arial"/>
          <w:i/>
          <w:iCs/>
          <w:color w:val="000000" w:themeColor="text1"/>
        </w:rPr>
        <w:t>Law Shifters kan opleves fra 11</w:t>
      </w:r>
      <w:r w:rsidR="001310D4">
        <w:rPr>
          <w:rFonts w:ascii="Arial" w:eastAsia="Arial" w:hAnsi="Arial" w:cs="Arial"/>
          <w:i/>
          <w:iCs/>
          <w:color w:val="000000" w:themeColor="text1"/>
        </w:rPr>
        <w:t>.</w:t>
      </w:r>
      <w:r w:rsidRPr="00A82E3F">
        <w:rPr>
          <w:rFonts w:ascii="Arial" w:eastAsia="Arial" w:hAnsi="Arial" w:cs="Arial"/>
          <w:i/>
          <w:iCs/>
          <w:color w:val="000000" w:themeColor="text1"/>
        </w:rPr>
        <w:t xml:space="preserve"> januar 2018 til og med 1. april 2018 i Nikolaj </w:t>
      </w:r>
      <w:r w:rsidR="00A82E3F" w:rsidRPr="003126E2">
        <w:rPr>
          <w:rFonts w:ascii="Arial" w:eastAsia="Arial" w:hAnsi="Arial" w:cs="Arial"/>
          <w:i/>
          <w:iCs/>
          <w:color w:val="000000" w:themeColor="text1"/>
        </w:rPr>
        <w:t>Ku</w:t>
      </w:r>
      <w:r w:rsidRPr="003126E2">
        <w:rPr>
          <w:rFonts w:ascii="Arial" w:eastAsia="Arial" w:hAnsi="Arial" w:cs="Arial"/>
          <w:i/>
          <w:iCs/>
          <w:color w:val="000000" w:themeColor="text1"/>
        </w:rPr>
        <w:t>n</w:t>
      </w:r>
      <w:r w:rsidR="00A82E3F" w:rsidRPr="003126E2">
        <w:rPr>
          <w:rFonts w:ascii="Arial" w:eastAsia="Arial" w:hAnsi="Arial" w:cs="Arial"/>
          <w:i/>
          <w:iCs/>
          <w:color w:val="000000" w:themeColor="text1"/>
        </w:rPr>
        <w:t>s</w:t>
      </w:r>
      <w:r w:rsidR="002E0F70" w:rsidRPr="003126E2">
        <w:rPr>
          <w:rFonts w:ascii="Arial" w:eastAsia="Arial" w:hAnsi="Arial" w:cs="Arial"/>
          <w:i/>
          <w:iCs/>
          <w:color w:val="000000" w:themeColor="text1"/>
        </w:rPr>
        <w:t>thal.</w:t>
      </w:r>
      <w:r w:rsidR="00BC44F9" w:rsidRPr="003126E2">
        <w:rPr>
          <w:rFonts w:ascii="Arial" w:eastAsia="Arial" w:hAnsi="Arial" w:cs="Arial"/>
          <w:i/>
          <w:iCs/>
          <w:color w:val="000000" w:themeColor="text1"/>
        </w:rPr>
        <w:t xml:space="preserve"> Torsdag </w:t>
      </w:r>
      <w:bookmarkStart w:id="0" w:name="_GoBack"/>
      <w:bookmarkEnd w:id="0"/>
      <w:r w:rsidR="00BC44F9" w:rsidRPr="003126E2">
        <w:rPr>
          <w:rFonts w:ascii="Arial" w:eastAsia="Arial" w:hAnsi="Arial" w:cs="Arial"/>
          <w:i/>
          <w:iCs/>
          <w:color w:val="000000" w:themeColor="text1"/>
        </w:rPr>
        <w:t>11.</w:t>
      </w:r>
      <w:r w:rsidR="009D49E0">
        <w:rPr>
          <w:rFonts w:ascii="Arial" w:eastAsia="Arial" w:hAnsi="Arial" w:cs="Arial"/>
          <w:i/>
          <w:iCs/>
          <w:color w:val="000000" w:themeColor="text1"/>
        </w:rPr>
        <w:t xml:space="preserve"> </w:t>
      </w:r>
      <w:r w:rsidR="00A20038">
        <w:rPr>
          <w:rFonts w:ascii="Arial" w:eastAsia="Arial" w:hAnsi="Arial" w:cs="Arial"/>
          <w:i/>
          <w:iCs/>
          <w:color w:val="000000" w:themeColor="text1"/>
        </w:rPr>
        <w:t>januar</w:t>
      </w:r>
      <w:r w:rsidR="00BC44F9" w:rsidRPr="003126E2">
        <w:rPr>
          <w:rFonts w:ascii="Arial" w:eastAsia="Arial" w:hAnsi="Arial" w:cs="Arial"/>
          <w:i/>
          <w:iCs/>
          <w:color w:val="000000" w:themeColor="text1"/>
        </w:rPr>
        <w:t xml:space="preserve"> er der fernisering på udstillingen fra 15-17. </w:t>
      </w:r>
    </w:p>
    <w:p w14:paraId="0B569FCC" w14:textId="77777777" w:rsidR="0093048F" w:rsidRDefault="0093048F">
      <w:pPr>
        <w:pStyle w:val="Body"/>
        <w:widowControl w:val="0"/>
        <w:rPr>
          <w:rFonts w:ascii="Arial" w:eastAsia="Arial" w:hAnsi="Arial" w:cs="Arial"/>
        </w:rPr>
      </w:pPr>
    </w:p>
    <w:p w14:paraId="153D1267" w14:textId="77777777" w:rsidR="0093048F" w:rsidRPr="00A82E3F" w:rsidRDefault="00A82E3F" w:rsidP="00A82E3F">
      <w:pPr>
        <w:pStyle w:val="Body"/>
        <w:widowControl w:val="0"/>
        <w:rPr>
          <w:rFonts w:ascii="Arial" w:eastAsia="Arial" w:hAnsi="Arial" w:cs="Arial"/>
          <w:color w:val="7F7F7F"/>
          <w:u w:color="7F7F7F"/>
        </w:rPr>
      </w:pPr>
      <w:r>
        <w:rPr>
          <w:rFonts w:ascii="Arial" w:eastAsia="Arial" w:hAnsi="Arial" w:cs="Arial"/>
          <w:color w:val="7F7F7F" w:themeColor="text1" w:themeTint="80"/>
          <w:u w:color="7F7F7F"/>
        </w:rPr>
        <w:t>Fr</w:t>
      </w:r>
      <w:r w:rsidR="004D0C59" w:rsidRPr="00D941B8">
        <w:rPr>
          <w:rFonts w:ascii="Arial" w:eastAsia="Arial" w:hAnsi="Arial" w:cs="Arial"/>
          <w:color w:val="7F7F7F" w:themeColor="text1" w:themeTint="80"/>
          <w:u w:color="7F7F7F"/>
        </w:rPr>
        <w:t>a 11</w:t>
      </w:r>
      <w:r w:rsidR="00BC44F9">
        <w:rPr>
          <w:rFonts w:ascii="Arial" w:eastAsia="Arial" w:hAnsi="Arial" w:cs="Arial"/>
          <w:color w:val="7F7F7F" w:themeColor="text1" w:themeTint="80"/>
          <w:u w:color="7F7F7F"/>
        </w:rPr>
        <w:t>. j</w:t>
      </w:r>
      <w:r w:rsidR="004D0C59" w:rsidRPr="00D941B8">
        <w:rPr>
          <w:rFonts w:ascii="Arial" w:eastAsia="Arial" w:hAnsi="Arial" w:cs="Arial"/>
          <w:color w:val="7F7F7F" w:themeColor="text1" w:themeTint="80"/>
          <w:u w:color="7F7F7F"/>
        </w:rPr>
        <w:t>anuar</w:t>
      </w:r>
      <w:r>
        <w:rPr>
          <w:rFonts w:ascii="Arial" w:eastAsia="Arial" w:hAnsi="Arial" w:cs="Arial"/>
          <w:color w:val="7F7F7F" w:themeColor="text1" w:themeTint="80"/>
          <w:u w:color="7F7F7F"/>
        </w:rPr>
        <w:t xml:space="preserve"> kan</w:t>
      </w:r>
      <w:r w:rsidR="004D0C59" w:rsidRPr="00D941B8">
        <w:rPr>
          <w:rFonts w:ascii="Arial" w:eastAsia="Arial" w:hAnsi="Arial" w:cs="Arial"/>
          <w:color w:val="7F7F7F" w:themeColor="text1" w:themeTint="80"/>
          <w:u w:color="7F7F7F"/>
        </w:rPr>
        <w:t xml:space="preserve"> alle nye lovforslag </w:t>
      </w:r>
      <w:r>
        <w:rPr>
          <w:rFonts w:ascii="Arial" w:eastAsia="Arial" w:hAnsi="Arial" w:cs="Arial"/>
          <w:color w:val="7F7F7F" w:themeColor="text1" w:themeTint="80"/>
          <w:u w:color="7F7F7F"/>
        </w:rPr>
        <w:t xml:space="preserve">opleves </w:t>
      </w:r>
      <w:r w:rsidR="004D0C59" w:rsidRPr="00D941B8">
        <w:rPr>
          <w:rFonts w:ascii="Arial" w:eastAsia="Arial" w:hAnsi="Arial" w:cs="Arial"/>
          <w:color w:val="7F7F7F" w:themeColor="text1" w:themeTint="80"/>
          <w:u w:color="7F7F7F"/>
        </w:rPr>
        <w:t>her</w:t>
      </w:r>
      <w:hyperlink r:id="rId7" w:history="1">
        <w:r w:rsidR="004D0C59" w:rsidRPr="00D941B8">
          <w:rPr>
            <w:rStyle w:val="Hyperlink0"/>
            <w:color w:val="7F7F7F" w:themeColor="text1" w:themeTint="80"/>
          </w:rPr>
          <w:t> www.law-shifters.eu</w:t>
        </w:r>
      </w:hyperlink>
      <w:r w:rsidR="004D0C59" w:rsidRPr="00D941B8">
        <w:rPr>
          <w:rFonts w:ascii="Arial" w:eastAsia="Arial" w:hAnsi="Arial" w:cs="Arial"/>
          <w:color w:val="7F7F7F" w:themeColor="text1" w:themeTint="80"/>
          <w:u w:color="7F7F7F"/>
        </w:rPr>
        <w:t xml:space="preserve">  </w:t>
      </w:r>
    </w:p>
    <w:p w14:paraId="62F7C338" w14:textId="77777777" w:rsidR="0093048F" w:rsidRDefault="004D0C59">
      <w:pPr>
        <w:pStyle w:val="Body"/>
        <w:widowControl w:val="0"/>
        <w:rPr>
          <w:rFonts w:ascii="Arial" w:eastAsia="Arial" w:hAnsi="Arial" w:cs="Arial"/>
          <w:color w:val="7F7F7F"/>
          <w:u w:color="7F7F7F"/>
        </w:rPr>
      </w:pPr>
      <w:r>
        <w:rPr>
          <w:rFonts w:ascii="Arial" w:eastAsia="Arial" w:hAnsi="Arial" w:cs="Arial"/>
          <w:color w:val="7F7F7F"/>
          <w:u w:color="7F7F7F"/>
        </w:rPr>
        <w:t xml:space="preserve">På </w:t>
      </w:r>
      <w:hyperlink r:id="rId8" w:history="1">
        <w:r>
          <w:rPr>
            <w:rStyle w:val="Hyperlink1"/>
            <w:lang w:val="nl-NL"/>
          </w:rPr>
          <w:t>nikolajkunsthal.dk/presse</w:t>
        </w:r>
      </w:hyperlink>
      <w:r>
        <w:rPr>
          <w:rFonts w:ascii="Arial" w:eastAsia="Arial" w:hAnsi="Arial" w:cs="Arial"/>
          <w:color w:val="7F7F7F"/>
          <w:u w:color="7F7F7F"/>
        </w:rPr>
        <w:t xml:space="preserve"> er det muligt at finde billedmateriale</w:t>
      </w:r>
    </w:p>
    <w:p w14:paraId="56093853" w14:textId="77777777" w:rsidR="00A82E3F" w:rsidRDefault="00A82E3F">
      <w:pPr>
        <w:pStyle w:val="Body"/>
        <w:widowControl w:val="0"/>
        <w:rPr>
          <w:rFonts w:ascii="Arial" w:eastAsia="Arial" w:hAnsi="Arial" w:cs="Arial"/>
          <w:color w:val="6C6C6C"/>
          <w:u w:color="6C6C6C"/>
        </w:rPr>
      </w:pPr>
    </w:p>
    <w:p w14:paraId="3AC2A118" w14:textId="77777777" w:rsidR="0093048F" w:rsidRPr="00A82E3F" w:rsidRDefault="004D0C59">
      <w:pPr>
        <w:pStyle w:val="Body"/>
        <w:widowControl w:val="0"/>
        <w:rPr>
          <w:rFonts w:ascii="Arial" w:eastAsia="Arial" w:hAnsi="Arial" w:cs="Arial"/>
          <w:color w:val="6C6C6C"/>
          <w:u w:color="6C6C6C"/>
          <w:lang w:val="sv-SE"/>
        </w:rPr>
      </w:pPr>
      <w:r>
        <w:rPr>
          <w:rFonts w:ascii="Arial" w:eastAsia="Arial" w:hAnsi="Arial" w:cs="Arial"/>
          <w:color w:val="6C6C6C"/>
          <w:u w:color="6C6C6C"/>
        </w:rPr>
        <w:lastRenderedPageBreak/>
        <w:t>Har du nogle spø</w:t>
      </w:r>
      <w:r>
        <w:rPr>
          <w:rFonts w:ascii="Arial" w:eastAsia="Arial" w:hAnsi="Arial" w:cs="Arial"/>
          <w:color w:val="6C6C6C"/>
          <w:u w:color="6C6C6C"/>
          <w:lang w:val="sv-SE"/>
        </w:rPr>
        <w:t>rgsm</w:t>
      </w:r>
      <w:r>
        <w:rPr>
          <w:rFonts w:ascii="Arial" w:eastAsia="Arial" w:hAnsi="Arial" w:cs="Arial"/>
          <w:color w:val="6C6C6C"/>
          <w:u w:color="6C6C6C"/>
        </w:rPr>
        <w:t>å</w:t>
      </w:r>
      <w:r w:rsidR="00A82E3F">
        <w:rPr>
          <w:rFonts w:ascii="Arial" w:eastAsia="Arial" w:hAnsi="Arial" w:cs="Arial"/>
          <w:color w:val="6C6C6C"/>
          <w:u w:color="6C6C6C"/>
          <w:lang w:val="sv-SE"/>
        </w:rPr>
        <w:t>l kontakt venligst</w:t>
      </w:r>
      <w:r>
        <w:rPr>
          <w:rFonts w:ascii="Arial" w:eastAsia="Arial" w:hAnsi="Arial" w:cs="Arial"/>
          <w:color w:val="6C6C6C"/>
          <w:u w:color="6C6C6C"/>
          <w:lang w:val="sv-SE"/>
        </w:rPr>
        <w:t xml:space="preserve"> Charlotte Frost p</w:t>
      </w:r>
      <w:r>
        <w:rPr>
          <w:rFonts w:ascii="Arial" w:eastAsia="Arial" w:hAnsi="Arial" w:cs="Arial"/>
          <w:color w:val="6C6C6C"/>
          <w:u w:color="6C6C6C"/>
        </w:rPr>
        <w:t xml:space="preserve">å </w:t>
      </w:r>
      <w:hyperlink r:id="rId9" w:history="1">
        <w:r>
          <w:rPr>
            <w:rStyle w:val="Hyperlink2"/>
            <w:lang w:val="nl-NL"/>
          </w:rPr>
          <w:t>pr@nikolajkunsthal.dk</w:t>
        </w:r>
      </w:hyperlink>
    </w:p>
    <w:p w14:paraId="57AAE07F" w14:textId="77777777" w:rsidR="0093048F" w:rsidRDefault="001310D4">
      <w:pPr>
        <w:pStyle w:val="Body"/>
        <w:widowControl w:val="0"/>
        <w:rPr>
          <w:rFonts w:ascii="Arial" w:eastAsia="Arial" w:hAnsi="Arial" w:cs="Arial"/>
          <w:color w:val="6C6C6C"/>
          <w:u w:val="single" w:color="6C6C6C"/>
        </w:rPr>
      </w:pPr>
      <w:r w:rsidRPr="00D941B8">
        <w:rPr>
          <w:rFonts w:ascii="Arial" w:eastAsia="Arial" w:hAnsi="Arial" w:cs="Arial"/>
          <w:color w:val="7F7F7F" w:themeColor="text1" w:themeTint="80"/>
          <w:u w:color="7F7F7F"/>
        </w:rPr>
        <w:t xml:space="preserve">Stine Marie Jacobsen vil være i København fra 03.01.-15.01.2018 og 05-06.02 og har </w:t>
      </w:r>
      <w:r>
        <w:rPr>
          <w:rFonts w:ascii="Arial" w:eastAsia="Arial" w:hAnsi="Arial" w:cs="Arial"/>
          <w:color w:val="7F7F7F"/>
          <w:u w:color="7F7F7F"/>
        </w:rPr>
        <w:t xml:space="preserve">mulighed for at give interviews.  </w:t>
      </w:r>
    </w:p>
    <w:p w14:paraId="51734C9D" w14:textId="77777777" w:rsidR="0093048F" w:rsidRDefault="0093048F">
      <w:pPr>
        <w:pStyle w:val="Body"/>
        <w:rPr>
          <w:rFonts w:ascii="Arial" w:eastAsia="Arial" w:hAnsi="Arial" w:cs="Arial"/>
          <w:color w:val="7F7F7F"/>
          <w:u w:color="7F7F7F"/>
        </w:rPr>
      </w:pPr>
    </w:p>
    <w:p w14:paraId="4F4F1321" w14:textId="77777777" w:rsidR="0093048F" w:rsidRPr="00A82E3F" w:rsidRDefault="004D0C59">
      <w:pPr>
        <w:pStyle w:val="Body"/>
        <w:rPr>
          <w:rFonts w:ascii="Arial" w:eastAsia="Arial" w:hAnsi="Arial" w:cs="Arial"/>
          <w:b/>
          <w:color w:val="000000" w:themeColor="text1"/>
          <w:u w:color="7F7F7F"/>
        </w:rPr>
      </w:pPr>
      <w:r w:rsidRPr="00A82E3F">
        <w:rPr>
          <w:rFonts w:ascii="Arial" w:eastAsia="Arial" w:hAnsi="Arial" w:cs="Arial"/>
          <w:b/>
          <w:color w:val="000000" w:themeColor="text1"/>
          <w:u w:color="7F7F7F"/>
        </w:rPr>
        <w:t xml:space="preserve">Om kunstneren Stine Marie Jacobsen </w:t>
      </w:r>
    </w:p>
    <w:p w14:paraId="279DA8A4" w14:textId="77777777" w:rsidR="0093048F" w:rsidRPr="00A82E3F" w:rsidRDefault="0093048F">
      <w:pPr>
        <w:pStyle w:val="Body"/>
        <w:rPr>
          <w:rFonts w:ascii="Arial" w:eastAsia="Arial" w:hAnsi="Arial" w:cs="Arial"/>
          <w:color w:val="000000" w:themeColor="text1"/>
          <w:u w:color="7F7F7F"/>
        </w:rPr>
      </w:pPr>
    </w:p>
    <w:p w14:paraId="665B5246" w14:textId="77777777" w:rsidR="0093048F" w:rsidRPr="00A82E3F" w:rsidRDefault="004D0C59">
      <w:pPr>
        <w:pStyle w:val="Body"/>
        <w:rPr>
          <w:rFonts w:ascii="Arial" w:eastAsia="Arial" w:hAnsi="Arial" w:cs="Arial"/>
          <w:color w:val="000000" w:themeColor="text1"/>
          <w:u w:color="7F7F7F"/>
        </w:rPr>
      </w:pPr>
      <w:r w:rsidRPr="00A82E3F">
        <w:rPr>
          <w:rFonts w:ascii="Arial" w:eastAsia="Arial" w:hAnsi="Arial" w:cs="Arial"/>
          <w:color w:val="000000" w:themeColor="text1"/>
          <w:u w:color="7F7F7F"/>
        </w:rPr>
        <w:t xml:space="preserve">Stine Marie Jacobsen bor og arbejder i København og Berlin. </w:t>
      </w:r>
    </w:p>
    <w:p w14:paraId="58703832" w14:textId="77777777" w:rsidR="0093048F" w:rsidRPr="00A82E3F" w:rsidRDefault="004D0C59">
      <w:pPr>
        <w:pStyle w:val="Body"/>
        <w:rPr>
          <w:rFonts w:ascii="Arial" w:eastAsia="Arial" w:hAnsi="Arial" w:cs="Arial"/>
          <w:color w:val="000000" w:themeColor="text1"/>
          <w:u w:color="7F7F7F"/>
        </w:rPr>
      </w:pPr>
      <w:r w:rsidRPr="00A82E3F">
        <w:rPr>
          <w:rFonts w:ascii="Arial" w:eastAsia="Arial" w:hAnsi="Arial" w:cs="Arial"/>
          <w:color w:val="000000" w:themeColor="text1"/>
          <w:u w:color="7F7F7F"/>
        </w:rPr>
        <w:t xml:space="preserve">Hun har en MFA fra Det Kongelige Danske Kunstakademi (2009) og en Bachelor fra CalArts (2007). Jacobsen ser på sider af den menneskelige psyke og bruger medier såsom film, video, performance, fotografi, tegning, tekst og uddannelse. </w:t>
      </w:r>
      <w:r w:rsidRPr="00A82E3F">
        <w:rPr>
          <w:rFonts w:ascii="Arial" w:eastAsia="Arial" w:hAnsi="Arial" w:cs="Arial"/>
          <w:color w:val="000000" w:themeColor="text1"/>
          <w:spacing w:val="12"/>
          <w:u w:color="7F7F7F"/>
          <w:shd w:val="clear" w:color="auto" w:fill="FFFFFF"/>
        </w:rPr>
        <w:t>Stine Marie Jacobsens projekter er samarbejdsbaserede. De har fokus på film, køn, vold, død, tabu, psykologi, lovgivning, sprog og etik. Og på hvordan alle disse temaer populært repræsenteres i film og virkeligheden</w:t>
      </w:r>
    </w:p>
    <w:p w14:paraId="6428BE2A" w14:textId="77777777" w:rsidR="0093048F" w:rsidRPr="00A82E3F" w:rsidRDefault="00F85315">
      <w:pPr>
        <w:pStyle w:val="Body"/>
        <w:rPr>
          <w:rFonts w:ascii="Arial" w:eastAsia="Arial" w:hAnsi="Arial" w:cs="Arial"/>
          <w:color w:val="000000" w:themeColor="text1"/>
          <w:u w:color="7F7F7F"/>
        </w:rPr>
      </w:pPr>
      <w:hyperlink r:id="rId10" w:history="1">
        <w:r w:rsidR="004D0C59" w:rsidRPr="00A82E3F">
          <w:rPr>
            <w:rStyle w:val="Hyperlink3"/>
            <w:color w:val="000000" w:themeColor="text1"/>
          </w:rPr>
          <w:t>www.stinemariejacobsen.com</w:t>
        </w:r>
      </w:hyperlink>
      <w:r w:rsidR="004D0C59" w:rsidRPr="00A82E3F">
        <w:rPr>
          <w:rFonts w:ascii="Arial" w:eastAsia="Arial" w:hAnsi="Arial" w:cs="Arial"/>
          <w:color w:val="000000" w:themeColor="text1"/>
          <w:u w:color="7F7F7F"/>
        </w:rPr>
        <w:t> / </w:t>
      </w:r>
      <w:hyperlink r:id="rId11" w:history="1">
        <w:r w:rsidR="004D0C59" w:rsidRPr="003126E2">
          <w:rPr>
            <w:rStyle w:val="Hyperlink3"/>
            <w:color w:val="000000" w:themeColor="text1"/>
          </w:rPr>
          <w:t>www.direct-approach.org</w:t>
        </w:r>
      </w:hyperlink>
    </w:p>
    <w:p w14:paraId="0A142F99" w14:textId="77777777" w:rsidR="0093048F" w:rsidRPr="00A82E3F" w:rsidRDefault="0093048F">
      <w:pPr>
        <w:pStyle w:val="Body"/>
        <w:widowControl w:val="0"/>
        <w:rPr>
          <w:rFonts w:ascii="Arial" w:eastAsia="Arial" w:hAnsi="Arial" w:cs="Arial"/>
          <w:color w:val="000000" w:themeColor="text1"/>
          <w:u w:color="7F7F7F"/>
        </w:rPr>
      </w:pPr>
    </w:p>
    <w:p w14:paraId="4372A7FF" w14:textId="77777777" w:rsidR="0093048F" w:rsidRPr="00A82E3F" w:rsidRDefault="0093048F">
      <w:pPr>
        <w:pStyle w:val="Body"/>
        <w:widowControl w:val="0"/>
        <w:rPr>
          <w:rFonts w:ascii="Arial" w:eastAsia="Arial" w:hAnsi="Arial" w:cs="Arial"/>
          <w:color w:val="000000" w:themeColor="text1"/>
        </w:rPr>
      </w:pPr>
    </w:p>
    <w:p w14:paraId="20A3A9F2" w14:textId="77777777" w:rsidR="0093048F" w:rsidRDefault="0093048F">
      <w:pPr>
        <w:pStyle w:val="Body"/>
        <w:widowControl w:val="0"/>
      </w:pPr>
    </w:p>
    <w:sectPr w:rsidR="0093048F" w:rsidSect="000F3FE5">
      <w:pgSz w:w="12240" w:h="15840"/>
      <w:pgMar w:top="1701" w:right="1134" w:bottom="1701" w:left="1134"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673C9" w14:textId="77777777" w:rsidR="00F85315" w:rsidRDefault="00F85315">
      <w:r>
        <w:separator/>
      </w:r>
    </w:p>
  </w:endnote>
  <w:endnote w:type="continuationSeparator" w:id="0">
    <w:p w14:paraId="1C884CAB" w14:textId="77777777" w:rsidR="00F85315" w:rsidRDefault="00F8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726B9" w14:textId="77777777" w:rsidR="00F85315" w:rsidRDefault="00F85315">
      <w:r>
        <w:separator/>
      </w:r>
    </w:p>
  </w:footnote>
  <w:footnote w:type="continuationSeparator" w:id="0">
    <w:p w14:paraId="0CB48C2E" w14:textId="77777777" w:rsidR="00F85315" w:rsidRDefault="00F85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8F"/>
    <w:rsid w:val="000D67D5"/>
    <w:rsid w:val="000F3FE5"/>
    <w:rsid w:val="001310D4"/>
    <w:rsid w:val="002E0F70"/>
    <w:rsid w:val="003126E2"/>
    <w:rsid w:val="004D0C59"/>
    <w:rsid w:val="00697F82"/>
    <w:rsid w:val="00745754"/>
    <w:rsid w:val="0093048F"/>
    <w:rsid w:val="0096721A"/>
    <w:rsid w:val="009D2C80"/>
    <w:rsid w:val="009D49E0"/>
    <w:rsid w:val="00A20038"/>
    <w:rsid w:val="00A7234E"/>
    <w:rsid w:val="00A82E3F"/>
    <w:rsid w:val="00B23CD2"/>
    <w:rsid w:val="00B53987"/>
    <w:rsid w:val="00BC44F9"/>
    <w:rsid w:val="00D71F4A"/>
    <w:rsid w:val="00D941B8"/>
    <w:rsid w:val="00F85315"/>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E0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F3FE5"/>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rsid w:val="000F3FE5"/>
    <w:rPr>
      <w:u w:val="single"/>
    </w:rPr>
  </w:style>
  <w:style w:type="table" w:customStyle="1" w:styleId="TableNormal">
    <w:name w:val="Table Normal"/>
    <w:rsid w:val="000F3FE5"/>
    <w:tblPr>
      <w:tblInd w:w="0" w:type="dxa"/>
      <w:tblCellMar>
        <w:top w:w="0" w:type="dxa"/>
        <w:left w:w="0" w:type="dxa"/>
        <w:bottom w:w="0" w:type="dxa"/>
        <w:right w:w="0" w:type="dxa"/>
      </w:tblCellMar>
    </w:tblPr>
  </w:style>
  <w:style w:type="paragraph" w:customStyle="1" w:styleId="HeaderFooter">
    <w:name w:val="Header &amp; Footer"/>
    <w:rsid w:val="000F3FE5"/>
    <w:pPr>
      <w:tabs>
        <w:tab w:val="right" w:pos="9020"/>
      </w:tabs>
    </w:pPr>
    <w:rPr>
      <w:rFonts w:ascii="Helvetica" w:hAnsi="Arial Unicode MS" w:cs="Arial Unicode MS"/>
      <w:color w:val="000000"/>
      <w:sz w:val="24"/>
      <w:szCs w:val="24"/>
    </w:rPr>
  </w:style>
  <w:style w:type="paragraph" w:customStyle="1" w:styleId="Body">
    <w:name w:val="Body"/>
    <w:rsid w:val="000F3FE5"/>
    <w:rPr>
      <w:rFonts w:ascii="Calibri" w:eastAsia="Calibri" w:hAnsi="Calibri" w:cs="Calibri"/>
      <w:color w:val="000000"/>
      <w:sz w:val="24"/>
      <w:szCs w:val="24"/>
      <w:u w:color="000000"/>
    </w:rPr>
  </w:style>
  <w:style w:type="character" w:customStyle="1" w:styleId="None">
    <w:name w:val="None"/>
    <w:rsid w:val="000F3FE5"/>
  </w:style>
  <w:style w:type="character" w:customStyle="1" w:styleId="Hyperlink0">
    <w:name w:val="Hyperlink.0"/>
    <w:basedOn w:val="None"/>
    <w:rsid w:val="000F3FE5"/>
    <w:rPr>
      <w:rFonts w:ascii="Arial" w:eastAsia="Arial" w:hAnsi="Arial" w:cs="Arial"/>
      <w:color w:val="7F7F7F"/>
      <w:u w:val="single" w:color="7F7F7F"/>
      <w:lang w:val="da-DK"/>
    </w:rPr>
  </w:style>
  <w:style w:type="character" w:customStyle="1" w:styleId="Hyperlink1">
    <w:name w:val="Hyperlink.1"/>
    <w:basedOn w:val="None"/>
    <w:rsid w:val="000F3FE5"/>
    <w:rPr>
      <w:rFonts w:ascii="Arial" w:eastAsia="Arial" w:hAnsi="Arial" w:cs="Arial"/>
      <w:color w:val="7F7F7F"/>
      <w:u w:val="single" w:color="386EFF"/>
    </w:rPr>
  </w:style>
  <w:style w:type="character" w:customStyle="1" w:styleId="Hyperlink2">
    <w:name w:val="Hyperlink.2"/>
    <w:basedOn w:val="None"/>
    <w:rsid w:val="000F3FE5"/>
    <w:rPr>
      <w:rFonts w:ascii="Arial" w:eastAsia="Arial" w:hAnsi="Arial" w:cs="Arial"/>
      <w:color w:val="6C6C6C"/>
      <w:u w:val="single" w:color="6C6C6C"/>
    </w:rPr>
  </w:style>
  <w:style w:type="character" w:customStyle="1" w:styleId="Hyperlink3">
    <w:name w:val="Hyperlink.3"/>
    <w:basedOn w:val="None"/>
    <w:rsid w:val="000F3FE5"/>
    <w:rPr>
      <w:rFonts w:ascii="Arial" w:eastAsia="Arial" w:hAnsi="Arial" w:cs="Arial"/>
      <w:color w:val="7F7F7F"/>
      <w:u w:val="single" w:color="7F7F7F"/>
    </w:rPr>
  </w:style>
  <w:style w:type="character" w:styleId="Kommentarhenvisning">
    <w:name w:val="annotation reference"/>
    <w:basedOn w:val="Standardskrifttypeiafsnit"/>
    <w:uiPriority w:val="99"/>
    <w:semiHidden/>
    <w:unhideWhenUsed/>
    <w:rsid w:val="003126E2"/>
    <w:rPr>
      <w:sz w:val="16"/>
      <w:szCs w:val="16"/>
    </w:rPr>
  </w:style>
  <w:style w:type="paragraph" w:styleId="Kommentartekst">
    <w:name w:val="annotation text"/>
    <w:basedOn w:val="Normal"/>
    <w:link w:val="KommentartekstTegn"/>
    <w:uiPriority w:val="99"/>
    <w:semiHidden/>
    <w:unhideWhenUsed/>
    <w:rsid w:val="003126E2"/>
    <w:rPr>
      <w:sz w:val="20"/>
      <w:szCs w:val="20"/>
    </w:rPr>
  </w:style>
  <w:style w:type="character" w:customStyle="1" w:styleId="KommentartekstTegn">
    <w:name w:val="Kommentartekst Tegn"/>
    <w:basedOn w:val="Standardskrifttypeiafsnit"/>
    <w:link w:val="Kommentartekst"/>
    <w:uiPriority w:val="99"/>
    <w:semiHidden/>
    <w:rsid w:val="003126E2"/>
    <w:rPr>
      <w:lang w:val="en-US" w:eastAsia="en-US"/>
    </w:rPr>
  </w:style>
  <w:style w:type="paragraph" w:styleId="Kommentaremne">
    <w:name w:val="annotation subject"/>
    <w:basedOn w:val="Kommentartekst"/>
    <w:next w:val="Kommentartekst"/>
    <w:link w:val="KommentaremneTegn"/>
    <w:uiPriority w:val="99"/>
    <w:semiHidden/>
    <w:unhideWhenUsed/>
    <w:rsid w:val="003126E2"/>
    <w:rPr>
      <w:b/>
      <w:bCs/>
    </w:rPr>
  </w:style>
  <w:style w:type="character" w:customStyle="1" w:styleId="KommentaremneTegn">
    <w:name w:val="Kommentaremne Tegn"/>
    <w:basedOn w:val="KommentartekstTegn"/>
    <w:link w:val="Kommentaremne"/>
    <w:uiPriority w:val="99"/>
    <w:semiHidden/>
    <w:rsid w:val="003126E2"/>
    <w:rPr>
      <w:b/>
      <w:bCs/>
      <w:lang w:val="en-US" w:eastAsia="en-US"/>
    </w:rPr>
  </w:style>
  <w:style w:type="paragraph" w:styleId="Markeringsbobletekst">
    <w:name w:val="Balloon Text"/>
    <w:basedOn w:val="Normal"/>
    <w:link w:val="MarkeringsbobletekstTegn"/>
    <w:uiPriority w:val="99"/>
    <w:semiHidden/>
    <w:unhideWhenUsed/>
    <w:rsid w:val="003126E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6E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rect-approach.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law-shifters.eu" TargetMode="External"/><Relationship Id="rId8" Type="http://schemas.openxmlformats.org/officeDocument/2006/relationships/hyperlink" Target="http://nikolajkunsthal.dk/presse" TargetMode="External"/><Relationship Id="rId9" Type="http://schemas.openxmlformats.org/officeDocument/2006/relationships/hyperlink" Target="mailto:pr@nikolajkunsthal.dk" TargetMode="External"/><Relationship Id="rId10" Type="http://schemas.openxmlformats.org/officeDocument/2006/relationships/hyperlink" Target="http://www.stinemariejacobsen.com/"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3051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Johansen</dc:creator>
  <cp:lastModifiedBy>Microsoft Office-bruger</cp:lastModifiedBy>
  <cp:revision>2</cp:revision>
  <dcterms:created xsi:type="dcterms:W3CDTF">2018-01-08T12:35:00Z</dcterms:created>
  <dcterms:modified xsi:type="dcterms:W3CDTF">2018-01-08T12:35:00Z</dcterms:modified>
</cp:coreProperties>
</file>